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7AB5" w14:textId="028D618E" w:rsidR="00AA6F90" w:rsidRPr="00E24DD2" w:rsidRDefault="00AA6F90" w:rsidP="00EB40B7">
      <w:pPr>
        <w:ind w:right="90"/>
        <w:jc w:val="center"/>
        <w:rPr>
          <w:rFonts w:ascii="Times New Roman" w:hAnsi="Times New Roman" w:cs="Times New Roman"/>
          <w:b/>
          <w:sz w:val="28"/>
          <w:szCs w:val="28"/>
        </w:rPr>
      </w:pPr>
      <w:r w:rsidRPr="00E24DD2">
        <w:rPr>
          <w:rFonts w:ascii="Times New Roman" w:hAnsi="Times New Roman" w:cs="Times New Roman"/>
          <w:b/>
          <w:sz w:val="28"/>
          <w:szCs w:val="28"/>
        </w:rPr>
        <w:t>Make the Grade in the Homeschool Market</w:t>
      </w:r>
    </w:p>
    <w:p w14:paraId="7BBDFB94" w14:textId="04E444A7" w:rsidR="00EB40B7" w:rsidRPr="00E24DD2" w:rsidRDefault="00EB40B7" w:rsidP="00EB40B7">
      <w:pPr>
        <w:ind w:right="90"/>
        <w:jc w:val="center"/>
        <w:rPr>
          <w:rFonts w:ascii="Times New Roman" w:hAnsi="Times New Roman" w:cs="Times New Roman"/>
          <w:b/>
          <w:sz w:val="24"/>
          <w:szCs w:val="24"/>
        </w:rPr>
      </w:pPr>
      <w:r w:rsidRPr="00E24DD2">
        <w:rPr>
          <w:rFonts w:ascii="Times New Roman" w:hAnsi="Times New Roman" w:cs="Times New Roman"/>
          <w:b/>
          <w:sz w:val="24"/>
          <w:szCs w:val="24"/>
        </w:rPr>
        <w:t>By Brian Jud</w:t>
      </w:r>
    </w:p>
    <w:p w14:paraId="6F6EE880" w14:textId="77777777" w:rsidR="00AA6F90" w:rsidRPr="00E24DD2" w:rsidRDefault="00AA6F90" w:rsidP="004F1F48">
      <w:pPr>
        <w:ind w:right="90"/>
        <w:rPr>
          <w:rFonts w:ascii="Times New Roman" w:hAnsi="Times New Roman" w:cs="Times New Roman"/>
          <w:bCs/>
          <w:sz w:val="24"/>
          <w:szCs w:val="24"/>
        </w:rPr>
      </w:pPr>
    </w:p>
    <w:p w14:paraId="46706455" w14:textId="1A7B6BB4" w:rsidR="004F1F48" w:rsidRPr="00E24DD2" w:rsidRDefault="004F1F48" w:rsidP="004F1F48">
      <w:pPr>
        <w:ind w:right="90"/>
        <w:rPr>
          <w:rFonts w:ascii="Times New Roman" w:hAnsi="Times New Roman" w:cs="Times New Roman"/>
          <w:bCs/>
          <w:sz w:val="24"/>
          <w:szCs w:val="24"/>
        </w:rPr>
      </w:pPr>
      <w:r w:rsidRPr="00E24DD2">
        <w:rPr>
          <w:rFonts w:ascii="Times New Roman" w:hAnsi="Times New Roman" w:cs="Times New Roman"/>
          <w:bCs/>
          <w:sz w:val="24"/>
          <w:szCs w:val="24"/>
        </w:rPr>
        <w:t>The academic market is an opportune segment for publishers because it uses books as a foundation for its existence. It includes, but is not limited to schools, foundations, research organizations, professional associations, libraries, students, and individual educators. This marketplace impacts people of all ages, from preschoolers to professionals. Regardless of grade, age, major, and choice of home, public, or private education, people’s need for books is ubiquitous.</w:t>
      </w:r>
    </w:p>
    <w:p w14:paraId="63F1593F" w14:textId="5FA0B05D" w:rsidR="004F1F48" w:rsidRPr="00E24DD2" w:rsidRDefault="004F1F48" w:rsidP="004F1F48">
      <w:pPr>
        <w:ind w:right="90"/>
        <w:rPr>
          <w:rFonts w:ascii="Times New Roman" w:hAnsi="Times New Roman" w:cs="Times New Roman"/>
          <w:bCs/>
          <w:sz w:val="24"/>
          <w:szCs w:val="24"/>
        </w:rPr>
      </w:pPr>
    </w:p>
    <w:p w14:paraId="329ABE92" w14:textId="7C141F02" w:rsidR="00D6491F" w:rsidRPr="00E24DD2" w:rsidRDefault="00D6491F" w:rsidP="004F1F48">
      <w:pPr>
        <w:ind w:right="90"/>
        <w:rPr>
          <w:rFonts w:ascii="Times New Roman" w:hAnsi="Times New Roman" w:cs="Times New Roman"/>
          <w:bCs/>
          <w:sz w:val="24"/>
          <w:szCs w:val="24"/>
        </w:rPr>
      </w:pPr>
      <w:r w:rsidRPr="00E24DD2">
        <w:rPr>
          <w:rFonts w:ascii="Times New Roman" w:hAnsi="Times New Roman" w:cs="Times New Roman"/>
          <w:bCs/>
          <w:sz w:val="24"/>
          <w:szCs w:val="24"/>
        </w:rPr>
        <w:t>But, you say</w:t>
      </w:r>
      <w:r w:rsidR="007B22A8">
        <w:rPr>
          <w:rFonts w:ascii="Times New Roman" w:hAnsi="Times New Roman" w:cs="Times New Roman"/>
          <w:bCs/>
          <w:sz w:val="24"/>
          <w:szCs w:val="24"/>
        </w:rPr>
        <w:t>,</w:t>
      </w:r>
      <w:r w:rsidRPr="00E24DD2">
        <w:rPr>
          <w:rFonts w:ascii="Times New Roman" w:hAnsi="Times New Roman" w:cs="Times New Roman"/>
          <w:bCs/>
          <w:sz w:val="24"/>
          <w:szCs w:val="24"/>
        </w:rPr>
        <w:t xml:space="preserve"> </w:t>
      </w:r>
      <w:r w:rsidR="007B22A8">
        <w:rPr>
          <w:rFonts w:ascii="Times New Roman" w:hAnsi="Times New Roman" w:cs="Times New Roman"/>
          <w:bCs/>
          <w:sz w:val="24"/>
          <w:szCs w:val="24"/>
        </w:rPr>
        <w:t>“</w:t>
      </w:r>
      <w:r w:rsidRPr="00E24DD2">
        <w:rPr>
          <w:rFonts w:ascii="Times New Roman" w:hAnsi="Times New Roman" w:cs="Times New Roman"/>
          <w:bCs/>
          <w:sz w:val="24"/>
          <w:szCs w:val="24"/>
        </w:rPr>
        <w:t>Public schools are closed, and no one is sure when they will reopen. How can this be an opportune time to sell to them?</w:t>
      </w:r>
      <w:r w:rsidR="007B22A8">
        <w:rPr>
          <w:rFonts w:ascii="Times New Roman" w:hAnsi="Times New Roman" w:cs="Times New Roman"/>
          <w:bCs/>
          <w:sz w:val="24"/>
          <w:szCs w:val="24"/>
        </w:rPr>
        <w:t>”</w:t>
      </w:r>
      <w:r w:rsidRPr="00E24DD2">
        <w:rPr>
          <w:rFonts w:ascii="Times New Roman" w:hAnsi="Times New Roman" w:cs="Times New Roman"/>
          <w:bCs/>
          <w:sz w:val="24"/>
          <w:szCs w:val="24"/>
        </w:rPr>
        <w:t xml:space="preserve"> The answer is to sell to the homeschool </w:t>
      </w:r>
      <w:r w:rsidR="004134FC">
        <w:rPr>
          <w:rFonts w:ascii="Times New Roman" w:hAnsi="Times New Roman" w:cs="Times New Roman"/>
          <w:bCs/>
          <w:sz w:val="24"/>
          <w:szCs w:val="24"/>
        </w:rPr>
        <w:t>sub-</w:t>
      </w:r>
      <w:r w:rsidRPr="00E24DD2">
        <w:rPr>
          <w:rFonts w:ascii="Times New Roman" w:hAnsi="Times New Roman" w:cs="Times New Roman"/>
          <w:bCs/>
          <w:sz w:val="24"/>
          <w:szCs w:val="24"/>
        </w:rPr>
        <w:t xml:space="preserve">segment of the academic market. </w:t>
      </w:r>
    </w:p>
    <w:p w14:paraId="7C5C3674" w14:textId="77777777" w:rsidR="00D6491F" w:rsidRPr="00E24DD2" w:rsidRDefault="00D6491F" w:rsidP="004F1F48">
      <w:pPr>
        <w:ind w:right="90"/>
        <w:rPr>
          <w:rFonts w:ascii="Times New Roman" w:hAnsi="Times New Roman" w:cs="Times New Roman"/>
          <w:b/>
          <w:sz w:val="24"/>
          <w:szCs w:val="24"/>
        </w:rPr>
      </w:pPr>
    </w:p>
    <w:p w14:paraId="176413B7" w14:textId="442A79C3" w:rsidR="00CC7A59" w:rsidRPr="00E24DD2" w:rsidRDefault="00AB4FC5" w:rsidP="00CC7A59">
      <w:pPr>
        <w:ind w:right="90"/>
        <w:rPr>
          <w:rFonts w:ascii="Times New Roman" w:hAnsi="Times New Roman" w:cs="Times New Roman"/>
          <w:bCs/>
          <w:sz w:val="24"/>
          <w:szCs w:val="24"/>
        </w:rPr>
      </w:pPr>
      <w:r w:rsidRPr="00E24DD2">
        <w:rPr>
          <w:rFonts w:ascii="Times New Roman" w:hAnsi="Times New Roman" w:cs="Times New Roman"/>
          <w:bCs/>
          <w:sz w:val="24"/>
          <w:szCs w:val="24"/>
        </w:rPr>
        <w:t>T</w:t>
      </w:r>
      <w:r w:rsidR="00CC7A59" w:rsidRPr="00E24DD2">
        <w:rPr>
          <w:rFonts w:ascii="Times New Roman" w:hAnsi="Times New Roman" w:cs="Times New Roman"/>
          <w:bCs/>
          <w:sz w:val="24"/>
          <w:szCs w:val="24"/>
        </w:rPr>
        <w:t>here are over two million homeschooled students in the United States, and the homeschooling trend is expanding as parents are looking more closely at the quality of education their children are receiving, as well as at the environment in which it is being administered.</w:t>
      </w:r>
    </w:p>
    <w:p w14:paraId="79A61283" w14:textId="77777777" w:rsidR="00AB4FC5" w:rsidRPr="00E24DD2" w:rsidRDefault="00AB4FC5" w:rsidP="00CC7A59">
      <w:pPr>
        <w:ind w:right="90"/>
        <w:rPr>
          <w:rFonts w:ascii="Times New Roman" w:hAnsi="Times New Roman" w:cs="Times New Roman"/>
          <w:bCs/>
          <w:sz w:val="24"/>
          <w:szCs w:val="24"/>
        </w:rPr>
      </w:pPr>
    </w:p>
    <w:p w14:paraId="755500CF" w14:textId="12D83B0C" w:rsidR="00CC7A59" w:rsidRPr="00E24DD2" w:rsidRDefault="00AB4FC5" w:rsidP="00CC7A59">
      <w:pPr>
        <w:ind w:right="90"/>
        <w:rPr>
          <w:rFonts w:ascii="Times New Roman" w:hAnsi="Times New Roman" w:cs="Times New Roman"/>
          <w:bCs/>
          <w:sz w:val="24"/>
          <w:szCs w:val="24"/>
        </w:rPr>
      </w:pPr>
      <w:r w:rsidRPr="00E24DD2">
        <w:rPr>
          <w:rFonts w:ascii="Times New Roman" w:hAnsi="Times New Roman" w:cs="Times New Roman"/>
          <w:bCs/>
          <w:sz w:val="24"/>
          <w:szCs w:val="24"/>
        </w:rPr>
        <w:t xml:space="preserve">Homeschooling </w:t>
      </w:r>
      <w:r w:rsidR="003A763E">
        <w:rPr>
          <w:rFonts w:ascii="Times New Roman" w:hAnsi="Times New Roman" w:cs="Times New Roman"/>
          <w:bCs/>
          <w:sz w:val="24"/>
          <w:szCs w:val="24"/>
        </w:rPr>
        <w:t xml:space="preserve">is </w:t>
      </w:r>
      <w:r w:rsidR="00CC7A59" w:rsidRPr="00E24DD2">
        <w:rPr>
          <w:rFonts w:ascii="Times New Roman" w:hAnsi="Times New Roman" w:cs="Times New Roman"/>
          <w:bCs/>
          <w:sz w:val="24"/>
          <w:szCs w:val="24"/>
        </w:rPr>
        <w:t xml:space="preserve">not one, homogenous market, but as a market comprised of manageable segments, each with diverse buying needs. The following </w:t>
      </w:r>
      <w:r w:rsidR="00EB40B7" w:rsidRPr="00E24DD2">
        <w:rPr>
          <w:rFonts w:ascii="Times New Roman" w:hAnsi="Times New Roman" w:cs="Times New Roman"/>
          <w:bCs/>
          <w:sz w:val="24"/>
          <w:szCs w:val="24"/>
        </w:rPr>
        <w:t xml:space="preserve">is a partial </w:t>
      </w:r>
      <w:r w:rsidR="00CC7A59" w:rsidRPr="00E24DD2">
        <w:rPr>
          <w:rFonts w:ascii="Times New Roman" w:hAnsi="Times New Roman" w:cs="Times New Roman"/>
          <w:bCs/>
          <w:sz w:val="24"/>
          <w:szCs w:val="24"/>
        </w:rPr>
        <w:t xml:space="preserve">list </w:t>
      </w:r>
      <w:r w:rsidR="00EB40B7" w:rsidRPr="00E24DD2">
        <w:rPr>
          <w:rFonts w:ascii="Times New Roman" w:hAnsi="Times New Roman" w:cs="Times New Roman"/>
          <w:bCs/>
          <w:sz w:val="24"/>
          <w:szCs w:val="24"/>
        </w:rPr>
        <w:t>of</w:t>
      </w:r>
      <w:r w:rsidR="00CC7A59" w:rsidRPr="00E24DD2">
        <w:rPr>
          <w:rFonts w:ascii="Times New Roman" w:hAnsi="Times New Roman" w:cs="Times New Roman"/>
          <w:bCs/>
          <w:sz w:val="24"/>
          <w:szCs w:val="24"/>
        </w:rPr>
        <w:t xml:space="preserve"> several of these smaller, homeschool market segments. </w:t>
      </w:r>
    </w:p>
    <w:p w14:paraId="759E1203" w14:textId="77777777" w:rsidR="00AB4FC5" w:rsidRPr="00E24DD2" w:rsidRDefault="00AB4FC5" w:rsidP="00CC7A59">
      <w:pPr>
        <w:ind w:right="90"/>
        <w:rPr>
          <w:rFonts w:ascii="Times New Roman" w:hAnsi="Times New Roman" w:cs="Times New Roman"/>
          <w:bCs/>
          <w:sz w:val="24"/>
          <w:szCs w:val="24"/>
        </w:rPr>
      </w:pPr>
    </w:p>
    <w:p w14:paraId="293B27BF" w14:textId="464E109B" w:rsidR="00CC7A59" w:rsidRPr="00E24DD2" w:rsidRDefault="00CC7A59" w:rsidP="00DF4D96">
      <w:pPr>
        <w:ind w:right="90"/>
        <w:rPr>
          <w:rFonts w:ascii="Times New Roman" w:hAnsi="Times New Roman" w:cs="Times New Roman"/>
          <w:bCs/>
          <w:sz w:val="24"/>
          <w:szCs w:val="24"/>
        </w:rPr>
      </w:pPr>
      <w:r w:rsidRPr="00E24DD2">
        <w:rPr>
          <w:rFonts w:ascii="Times New Roman" w:hAnsi="Times New Roman" w:cs="Times New Roman"/>
          <w:bCs/>
          <w:sz w:val="24"/>
          <w:szCs w:val="24"/>
        </w:rPr>
        <w:t>■</w:t>
      </w:r>
      <w:r w:rsidR="00586AB7"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 xml:space="preserve">Categorical Associations. There are several associations that cater to specific demographic groups within the overall homeschooling market. For example, there is a Jewish Home Educator’s Network </w:t>
      </w:r>
      <w:r w:rsidR="00DF4D96" w:rsidRPr="00E24DD2">
        <w:rPr>
          <w:rFonts w:ascii="Times New Roman" w:hAnsi="Times New Roman" w:cs="Times New Roman"/>
          <w:bCs/>
          <w:sz w:val="24"/>
          <w:szCs w:val="24"/>
        </w:rPr>
        <w:t>(</w:t>
      </w:r>
      <w:hyperlink r:id="rId4" w:history="1">
        <w:r w:rsidR="00DF4D96" w:rsidRPr="00E24DD2">
          <w:rPr>
            <w:rStyle w:val="Hyperlink"/>
            <w:rFonts w:ascii="Times New Roman" w:hAnsi="Times New Roman" w:cs="Times New Roman"/>
            <w:bCs/>
            <w:sz w:val="24"/>
            <w:szCs w:val="24"/>
          </w:rPr>
          <w:t>https://a2zhomeschooling.com/religion/jewish_homeschooling/</w:t>
        </w:r>
      </w:hyperlink>
      <w:r w:rsidR="00DF4D96"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and a National African-American Homeschoolers Alliance</w:t>
      </w:r>
      <w:r w:rsidR="00DF4D96" w:rsidRPr="00E24DD2">
        <w:rPr>
          <w:rFonts w:ascii="Times New Roman" w:hAnsi="Times New Roman" w:cs="Times New Roman"/>
          <w:bCs/>
          <w:sz w:val="24"/>
          <w:szCs w:val="24"/>
        </w:rPr>
        <w:t xml:space="preserve"> (</w:t>
      </w:r>
      <w:hyperlink r:id="rId5" w:history="1">
        <w:r w:rsidR="00672605" w:rsidRPr="00E24DD2">
          <w:rPr>
            <w:rStyle w:val="Hyperlink"/>
            <w:rFonts w:ascii="Times New Roman" w:hAnsi="Times New Roman" w:cs="Times New Roman"/>
            <w:bCs/>
            <w:sz w:val="24"/>
            <w:szCs w:val="24"/>
          </w:rPr>
          <w:t>www.naaha.com</w:t>
        </w:r>
      </w:hyperlink>
      <w:r w:rsidR="00DF4D96" w:rsidRPr="00E24DD2">
        <w:rPr>
          <w:rFonts w:ascii="Times New Roman" w:hAnsi="Times New Roman" w:cs="Times New Roman"/>
          <w:bCs/>
          <w:sz w:val="24"/>
          <w:szCs w:val="24"/>
        </w:rPr>
        <w:t xml:space="preserve">). </w:t>
      </w:r>
    </w:p>
    <w:p w14:paraId="4ABB3ED5" w14:textId="77777777" w:rsidR="00672605" w:rsidRPr="00E24DD2" w:rsidRDefault="00672605" w:rsidP="00CC7A59">
      <w:pPr>
        <w:ind w:right="90"/>
        <w:rPr>
          <w:rFonts w:ascii="Times New Roman" w:hAnsi="Times New Roman" w:cs="Times New Roman"/>
          <w:bCs/>
          <w:sz w:val="24"/>
          <w:szCs w:val="24"/>
        </w:rPr>
      </w:pPr>
    </w:p>
    <w:p w14:paraId="437BEC36" w14:textId="4990E3BC" w:rsidR="00CC7A59" w:rsidRPr="00E24DD2" w:rsidRDefault="00CC7A59" w:rsidP="00CC7A59">
      <w:pPr>
        <w:ind w:right="90"/>
        <w:rPr>
          <w:rFonts w:ascii="Times New Roman" w:hAnsi="Times New Roman" w:cs="Times New Roman"/>
          <w:bCs/>
          <w:sz w:val="24"/>
          <w:szCs w:val="24"/>
        </w:rPr>
      </w:pPr>
      <w:r w:rsidRPr="00E24DD2">
        <w:rPr>
          <w:rFonts w:ascii="Times New Roman" w:hAnsi="Times New Roman" w:cs="Times New Roman"/>
          <w:bCs/>
          <w:sz w:val="24"/>
          <w:szCs w:val="24"/>
        </w:rPr>
        <w:t>■</w:t>
      </w:r>
      <w:r w:rsidR="00672605"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 xml:space="preserve">Online Directories. There are online directories that serve as homeschooling resource guides. They offer newsletters, support groups, message boards, tips-of- the-week, products, and online courses. Use these directories </w:t>
      </w:r>
      <w:r w:rsidR="00DF53DD" w:rsidRPr="00E24DD2">
        <w:rPr>
          <w:rFonts w:ascii="Times New Roman" w:hAnsi="Times New Roman" w:cs="Times New Roman"/>
          <w:bCs/>
          <w:sz w:val="24"/>
          <w:szCs w:val="24"/>
        </w:rPr>
        <w:t>such as Homeschool.com (</w:t>
      </w:r>
      <w:hyperlink r:id="rId6" w:history="1">
        <w:r w:rsidR="00DF53DD" w:rsidRPr="00E24DD2">
          <w:rPr>
            <w:rStyle w:val="Hyperlink"/>
            <w:rFonts w:ascii="Times New Roman" w:hAnsi="Times New Roman" w:cs="Times New Roman"/>
            <w:bCs/>
            <w:sz w:val="24"/>
            <w:szCs w:val="24"/>
          </w:rPr>
          <w:t>www.homeschool.com</w:t>
        </w:r>
      </w:hyperlink>
      <w:r w:rsidR="00DF53DD"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to bring exposure to you and your book, which will bring you one step closer to another sale.</w:t>
      </w:r>
    </w:p>
    <w:p w14:paraId="0421A691" w14:textId="437114FE" w:rsidR="00CC7A59" w:rsidRPr="00E24DD2" w:rsidRDefault="00CC7A59" w:rsidP="005A1646">
      <w:pPr>
        <w:spacing w:before="240"/>
        <w:ind w:right="90"/>
        <w:rPr>
          <w:rFonts w:ascii="Times New Roman" w:hAnsi="Times New Roman" w:cs="Times New Roman"/>
          <w:bCs/>
          <w:sz w:val="24"/>
          <w:szCs w:val="24"/>
        </w:rPr>
      </w:pPr>
      <w:r w:rsidRPr="00E24DD2">
        <w:rPr>
          <w:rFonts w:ascii="Times New Roman" w:hAnsi="Times New Roman" w:cs="Times New Roman"/>
          <w:bCs/>
          <w:sz w:val="24"/>
          <w:szCs w:val="24"/>
        </w:rPr>
        <w:t>■</w:t>
      </w:r>
      <w:r w:rsidR="00672605"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 xml:space="preserve">Publications. The media also serves this market segment. For example, </w:t>
      </w:r>
      <w:r w:rsidR="00672605" w:rsidRPr="00E24DD2">
        <w:rPr>
          <w:rFonts w:ascii="Times New Roman" w:hAnsi="Times New Roman" w:cs="Times New Roman"/>
          <w:bCs/>
          <w:sz w:val="24"/>
          <w:szCs w:val="24"/>
        </w:rPr>
        <w:t xml:space="preserve">there is </w:t>
      </w:r>
      <w:r w:rsidRPr="00E24DD2">
        <w:rPr>
          <w:rFonts w:ascii="Times New Roman" w:hAnsi="Times New Roman" w:cs="Times New Roman"/>
          <w:bCs/>
          <w:sz w:val="24"/>
          <w:szCs w:val="24"/>
        </w:rPr>
        <w:t>the Home Education Magazine, the LINK Homeschool Newspaper</w:t>
      </w:r>
      <w:r w:rsidR="005A1646" w:rsidRPr="00E24DD2">
        <w:rPr>
          <w:rFonts w:ascii="Times New Roman" w:hAnsi="Times New Roman" w:cs="Times New Roman"/>
          <w:bCs/>
          <w:sz w:val="24"/>
          <w:szCs w:val="24"/>
        </w:rPr>
        <w:t xml:space="preserve"> www.homeschoolnewslink.com)</w:t>
      </w:r>
      <w:r w:rsidRPr="00E24DD2">
        <w:rPr>
          <w:rFonts w:ascii="Times New Roman" w:hAnsi="Times New Roman" w:cs="Times New Roman"/>
          <w:bCs/>
          <w:sz w:val="24"/>
          <w:szCs w:val="24"/>
        </w:rPr>
        <w:t>, and Homeschooling Today</w:t>
      </w:r>
      <w:r w:rsidR="005A1646" w:rsidRPr="00E24DD2">
        <w:rPr>
          <w:rFonts w:ascii="Times New Roman" w:hAnsi="Times New Roman" w:cs="Times New Roman"/>
          <w:bCs/>
          <w:sz w:val="24"/>
          <w:szCs w:val="24"/>
        </w:rPr>
        <w:t xml:space="preserve"> (</w:t>
      </w:r>
      <w:hyperlink r:id="rId7" w:history="1">
        <w:r w:rsidR="005A1646" w:rsidRPr="00E24DD2">
          <w:rPr>
            <w:rStyle w:val="Hyperlink"/>
            <w:rFonts w:ascii="Times New Roman" w:hAnsi="Times New Roman" w:cs="Times New Roman"/>
            <w:bCs/>
            <w:sz w:val="24"/>
            <w:szCs w:val="24"/>
          </w:rPr>
          <w:t>www.homeschooltoday.com</w:t>
        </w:r>
      </w:hyperlink>
      <w:r w:rsidR="005A1646" w:rsidRPr="00E24DD2">
        <w:rPr>
          <w:rFonts w:ascii="Times New Roman" w:hAnsi="Times New Roman" w:cs="Times New Roman"/>
          <w:bCs/>
          <w:sz w:val="24"/>
          <w:szCs w:val="24"/>
        </w:rPr>
        <w:t>)</w:t>
      </w:r>
      <w:r w:rsidRPr="00E24DD2">
        <w:rPr>
          <w:rFonts w:ascii="Times New Roman" w:hAnsi="Times New Roman" w:cs="Times New Roman"/>
          <w:bCs/>
          <w:sz w:val="24"/>
          <w:szCs w:val="24"/>
        </w:rPr>
        <w:t xml:space="preserve">. Additionally, the Old Schoolhouse Magazine </w:t>
      </w:r>
      <w:r w:rsidR="005A1646" w:rsidRPr="00E24DD2">
        <w:rPr>
          <w:rFonts w:ascii="Times New Roman" w:hAnsi="Times New Roman" w:cs="Times New Roman"/>
          <w:bCs/>
          <w:sz w:val="24"/>
          <w:szCs w:val="24"/>
        </w:rPr>
        <w:t>(</w:t>
      </w:r>
      <w:hyperlink r:id="rId8" w:history="1">
        <w:r w:rsidR="005A1646" w:rsidRPr="00E24DD2">
          <w:rPr>
            <w:rStyle w:val="Hyperlink"/>
            <w:rFonts w:ascii="Times New Roman" w:hAnsi="Times New Roman" w:cs="Times New Roman"/>
            <w:bCs/>
            <w:sz w:val="24"/>
            <w:szCs w:val="24"/>
          </w:rPr>
          <w:t>www.thehomeschoolmagazine.com</w:t>
        </w:r>
      </w:hyperlink>
      <w:r w:rsidR="005A1646"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provides many ways to reach homeschooling families. It has a store, a print magazine with a circulation of 40,000, and three websites, including home- schoolblogger.com, which boasts 10 million page views.</w:t>
      </w:r>
    </w:p>
    <w:p w14:paraId="3F9A210B" w14:textId="77777777" w:rsidR="00AB4FC5" w:rsidRPr="00E24DD2" w:rsidRDefault="00AB4FC5" w:rsidP="00CC7A59">
      <w:pPr>
        <w:ind w:right="90"/>
        <w:rPr>
          <w:rFonts w:ascii="Times New Roman" w:hAnsi="Times New Roman" w:cs="Times New Roman"/>
          <w:bCs/>
          <w:sz w:val="24"/>
          <w:szCs w:val="24"/>
        </w:rPr>
      </w:pPr>
    </w:p>
    <w:p w14:paraId="0BEF9847" w14:textId="2D5D6BE3" w:rsidR="00CC7A59" w:rsidRPr="00E24DD2" w:rsidRDefault="00CC7A59" w:rsidP="00CC7A59">
      <w:pPr>
        <w:ind w:right="90"/>
        <w:rPr>
          <w:rFonts w:ascii="Times New Roman" w:hAnsi="Times New Roman" w:cs="Times New Roman"/>
          <w:bCs/>
          <w:sz w:val="24"/>
          <w:szCs w:val="24"/>
        </w:rPr>
      </w:pPr>
      <w:r w:rsidRPr="00E24DD2">
        <w:rPr>
          <w:rFonts w:ascii="Times New Roman" w:hAnsi="Times New Roman" w:cs="Times New Roman"/>
          <w:bCs/>
          <w:sz w:val="24"/>
          <w:szCs w:val="24"/>
        </w:rPr>
        <w:t>■</w:t>
      </w:r>
      <w:r w:rsidR="00672605"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State, National, and International Associations. There are many sales opportunities at state-level homeschool associations. Most states have a parent-educator association, or a homeschool association, network, or organization. Examples include:</w:t>
      </w:r>
    </w:p>
    <w:p w14:paraId="7400AFD0" w14:textId="77777777" w:rsidR="00672605" w:rsidRPr="00E24DD2" w:rsidRDefault="00672605" w:rsidP="00CC7A59">
      <w:pPr>
        <w:ind w:right="90"/>
        <w:rPr>
          <w:rFonts w:ascii="Times New Roman" w:hAnsi="Times New Roman" w:cs="Times New Roman"/>
          <w:bCs/>
          <w:sz w:val="24"/>
          <w:szCs w:val="24"/>
        </w:rPr>
      </w:pPr>
    </w:p>
    <w:p w14:paraId="01B181F0" w14:textId="77777777" w:rsidR="00CC7A59" w:rsidRPr="00E24DD2" w:rsidRDefault="00CC7A59" w:rsidP="00672605">
      <w:pPr>
        <w:ind w:left="540" w:right="90"/>
        <w:rPr>
          <w:rFonts w:ascii="Times New Roman" w:hAnsi="Times New Roman" w:cs="Times New Roman"/>
          <w:bCs/>
          <w:sz w:val="24"/>
          <w:szCs w:val="24"/>
        </w:rPr>
      </w:pPr>
      <w:r w:rsidRPr="00E24DD2">
        <w:rPr>
          <w:rFonts w:ascii="Times New Roman" w:hAnsi="Times New Roman" w:cs="Times New Roman"/>
          <w:bCs/>
          <w:sz w:val="24"/>
          <w:szCs w:val="24"/>
        </w:rPr>
        <w:t>0 Florida Parent Educators Association: www.fpea.com</w:t>
      </w:r>
    </w:p>
    <w:p w14:paraId="11D272C3" w14:textId="77777777" w:rsidR="00CC7A59" w:rsidRPr="00E24DD2" w:rsidRDefault="00CC7A59" w:rsidP="00672605">
      <w:pPr>
        <w:ind w:left="540" w:right="90"/>
        <w:rPr>
          <w:rFonts w:ascii="Times New Roman" w:hAnsi="Times New Roman" w:cs="Times New Roman"/>
          <w:bCs/>
          <w:sz w:val="24"/>
          <w:szCs w:val="24"/>
        </w:rPr>
      </w:pPr>
      <w:r w:rsidRPr="00E24DD2">
        <w:rPr>
          <w:rFonts w:ascii="Times New Roman" w:hAnsi="Times New Roman" w:cs="Times New Roman"/>
          <w:bCs/>
          <w:sz w:val="24"/>
          <w:szCs w:val="24"/>
        </w:rPr>
        <w:t>0 Smoky Mountain Home Education Association: www.smhea.org</w:t>
      </w:r>
    </w:p>
    <w:p w14:paraId="51895A83" w14:textId="77777777" w:rsidR="00CC7A59" w:rsidRPr="00E24DD2" w:rsidRDefault="00CC7A59" w:rsidP="00672605">
      <w:pPr>
        <w:ind w:left="540" w:right="90"/>
        <w:rPr>
          <w:rFonts w:ascii="Times New Roman" w:hAnsi="Times New Roman" w:cs="Times New Roman"/>
          <w:bCs/>
          <w:sz w:val="24"/>
          <w:szCs w:val="24"/>
        </w:rPr>
      </w:pPr>
      <w:r w:rsidRPr="00E24DD2">
        <w:rPr>
          <w:rFonts w:ascii="Times New Roman" w:hAnsi="Times New Roman" w:cs="Times New Roman"/>
          <w:bCs/>
          <w:sz w:val="24"/>
          <w:szCs w:val="24"/>
        </w:rPr>
        <w:t>0 California Homeschool Network: www.californiahomeschool.net</w:t>
      </w:r>
    </w:p>
    <w:p w14:paraId="1D6242DC" w14:textId="77777777" w:rsidR="00CC7A59" w:rsidRPr="00E24DD2" w:rsidRDefault="00CC7A59" w:rsidP="00672605">
      <w:pPr>
        <w:ind w:left="540" w:right="90"/>
        <w:rPr>
          <w:rFonts w:ascii="Times New Roman" w:hAnsi="Times New Roman" w:cs="Times New Roman"/>
          <w:bCs/>
          <w:sz w:val="24"/>
          <w:szCs w:val="24"/>
        </w:rPr>
      </w:pPr>
      <w:r w:rsidRPr="00E24DD2">
        <w:rPr>
          <w:rFonts w:ascii="Times New Roman" w:hAnsi="Times New Roman" w:cs="Times New Roman"/>
          <w:bCs/>
          <w:sz w:val="24"/>
          <w:szCs w:val="24"/>
        </w:rPr>
        <w:lastRenderedPageBreak/>
        <w:t>0 Washington Homeschool Organization: www.washhomeschool.org</w:t>
      </w:r>
    </w:p>
    <w:p w14:paraId="5DABC1A5" w14:textId="77777777" w:rsidR="00CC7A59" w:rsidRPr="00E24DD2" w:rsidRDefault="00CC7A59" w:rsidP="00CC7A59">
      <w:pPr>
        <w:ind w:right="90"/>
        <w:rPr>
          <w:rFonts w:ascii="Times New Roman" w:hAnsi="Times New Roman" w:cs="Times New Roman"/>
          <w:bCs/>
          <w:sz w:val="24"/>
          <w:szCs w:val="24"/>
        </w:rPr>
      </w:pPr>
    </w:p>
    <w:p w14:paraId="2130BAF9" w14:textId="40E465E0" w:rsidR="00CC7A59" w:rsidRPr="00E24DD2" w:rsidRDefault="00CC7A59" w:rsidP="00CC7A59">
      <w:pPr>
        <w:ind w:right="90"/>
        <w:rPr>
          <w:rFonts w:ascii="Times New Roman" w:hAnsi="Times New Roman" w:cs="Times New Roman"/>
          <w:bCs/>
          <w:sz w:val="24"/>
          <w:szCs w:val="24"/>
        </w:rPr>
      </w:pPr>
      <w:r w:rsidRPr="00E24DD2">
        <w:rPr>
          <w:rFonts w:ascii="Times New Roman" w:hAnsi="Times New Roman" w:cs="Times New Roman"/>
          <w:bCs/>
          <w:sz w:val="24"/>
          <w:szCs w:val="24"/>
        </w:rPr>
        <w:t>Additionally, there are national homeschooling organizations such as the National Homeschool Association</w:t>
      </w:r>
      <w:r w:rsidR="005A1646" w:rsidRPr="00E24DD2">
        <w:rPr>
          <w:rFonts w:ascii="Times New Roman" w:hAnsi="Times New Roman" w:cs="Times New Roman"/>
          <w:bCs/>
          <w:sz w:val="24"/>
          <w:szCs w:val="24"/>
        </w:rPr>
        <w:t xml:space="preserve"> (https://nationalhomeschoolassociation.com)</w:t>
      </w:r>
      <w:r w:rsidRPr="00E24DD2">
        <w:rPr>
          <w:rFonts w:ascii="Times New Roman" w:hAnsi="Times New Roman" w:cs="Times New Roman"/>
          <w:bCs/>
          <w:sz w:val="24"/>
          <w:szCs w:val="24"/>
        </w:rPr>
        <w:t>, the Association for Experiential Education</w:t>
      </w:r>
      <w:r w:rsidR="005A1646" w:rsidRPr="00E24DD2">
        <w:rPr>
          <w:rFonts w:ascii="Times New Roman" w:hAnsi="Times New Roman" w:cs="Times New Roman"/>
          <w:bCs/>
          <w:sz w:val="24"/>
          <w:szCs w:val="24"/>
        </w:rPr>
        <w:t xml:space="preserve"> (www.aee.org)</w:t>
      </w:r>
      <w:r w:rsidRPr="00E24DD2">
        <w:rPr>
          <w:rFonts w:ascii="Times New Roman" w:hAnsi="Times New Roman" w:cs="Times New Roman"/>
          <w:bCs/>
          <w:sz w:val="24"/>
          <w:szCs w:val="24"/>
        </w:rPr>
        <w:t xml:space="preserve">. </w:t>
      </w:r>
      <w:r w:rsidR="00672605" w:rsidRPr="00E24DD2">
        <w:rPr>
          <w:rFonts w:ascii="Times New Roman" w:hAnsi="Times New Roman" w:cs="Times New Roman"/>
          <w:bCs/>
          <w:sz w:val="24"/>
          <w:szCs w:val="24"/>
        </w:rPr>
        <w:t>Y</w:t>
      </w:r>
      <w:r w:rsidR="005A1646" w:rsidRPr="00E24DD2">
        <w:rPr>
          <w:rFonts w:ascii="Times New Roman" w:hAnsi="Times New Roman" w:cs="Times New Roman"/>
          <w:bCs/>
          <w:sz w:val="24"/>
          <w:szCs w:val="24"/>
        </w:rPr>
        <w:t>o</w:t>
      </w:r>
      <w:r w:rsidR="00672605" w:rsidRPr="00E24DD2">
        <w:rPr>
          <w:rFonts w:ascii="Times New Roman" w:hAnsi="Times New Roman" w:cs="Times New Roman"/>
          <w:bCs/>
          <w:sz w:val="24"/>
          <w:szCs w:val="24"/>
        </w:rPr>
        <w:t>u may be</w:t>
      </w:r>
      <w:r w:rsidRPr="00E24DD2">
        <w:rPr>
          <w:rFonts w:ascii="Times New Roman" w:hAnsi="Times New Roman" w:cs="Times New Roman"/>
          <w:bCs/>
          <w:sz w:val="24"/>
          <w:szCs w:val="24"/>
        </w:rPr>
        <w:t xml:space="preserve"> able to utilize NHA’s free email newsletter and discussion list to spread the word about </w:t>
      </w:r>
      <w:r w:rsidR="00672605" w:rsidRPr="00E24DD2">
        <w:rPr>
          <w:rFonts w:ascii="Times New Roman" w:hAnsi="Times New Roman" w:cs="Times New Roman"/>
          <w:bCs/>
          <w:sz w:val="24"/>
          <w:szCs w:val="24"/>
        </w:rPr>
        <w:t>your</w:t>
      </w:r>
      <w:r w:rsidRPr="00E24DD2">
        <w:rPr>
          <w:rFonts w:ascii="Times New Roman" w:hAnsi="Times New Roman" w:cs="Times New Roman"/>
          <w:bCs/>
          <w:sz w:val="24"/>
          <w:szCs w:val="24"/>
        </w:rPr>
        <w:t xml:space="preserve"> books to homeschoolers, media contacts, and education officials. He also used </w:t>
      </w:r>
      <w:r w:rsidR="003A763E">
        <w:rPr>
          <w:rFonts w:ascii="Times New Roman" w:hAnsi="Times New Roman" w:cs="Times New Roman"/>
          <w:bCs/>
          <w:sz w:val="24"/>
          <w:szCs w:val="24"/>
        </w:rPr>
        <w:t>NH</w:t>
      </w:r>
      <w:r w:rsidRPr="00E24DD2">
        <w:rPr>
          <w:rFonts w:ascii="Times New Roman" w:hAnsi="Times New Roman" w:cs="Times New Roman"/>
          <w:bCs/>
          <w:sz w:val="24"/>
          <w:szCs w:val="24"/>
        </w:rPr>
        <w:t>A’s list of support groups and organizations as a resource for setting up personal presentations</w:t>
      </w:r>
      <w:r w:rsidR="00672605" w:rsidRPr="00E24DD2">
        <w:rPr>
          <w:rFonts w:ascii="Times New Roman" w:hAnsi="Times New Roman" w:cs="Times New Roman"/>
          <w:bCs/>
          <w:sz w:val="24"/>
          <w:szCs w:val="24"/>
        </w:rPr>
        <w:t>, when appropriate</w:t>
      </w:r>
      <w:r w:rsidRPr="00E24DD2">
        <w:rPr>
          <w:rFonts w:ascii="Times New Roman" w:hAnsi="Times New Roman" w:cs="Times New Roman"/>
          <w:bCs/>
          <w:sz w:val="24"/>
          <w:szCs w:val="24"/>
        </w:rPr>
        <w:t>.</w:t>
      </w:r>
    </w:p>
    <w:p w14:paraId="12A7842A" w14:textId="77777777" w:rsidR="00CC7A59" w:rsidRPr="00E24DD2" w:rsidRDefault="00CC7A59" w:rsidP="00CC7A59">
      <w:pPr>
        <w:ind w:right="90"/>
        <w:rPr>
          <w:rFonts w:ascii="Times New Roman" w:hAnsi="Times New Roman" w:cs="Times New Roman"/>
          <w:bCs/>
          <w:sz w:val="24"/>
          <w:szCs w:val="24"/>
        </w:rPr>
      </w:pPr>
    </w:p>
    <w:p w14:paraId="3F860970" w14:textId="1A2FE2EF" w:rsidR="00CC7A59" w:rsidRPr="00E24DD2" w:rsidRDefault="00CC7A59" w:rsidP="00CC7A59">
      <w:pPr>
        <w:ind w:right="90"/>
        <w:rPr>
          <w:rFonts w:ascii="Times New Roman" w:hAnsi="Times New Roman" w:cs="Times New Roman"/>
          <w:bCs/>
          <w:sz w:val="24"/>
          <w:szCs w:val="24"/>
        </w:rPr>
      </w:pPr>
      <w:r w:rsidRPr="00E24DD2">
        <w:rPr>
          <w:rFonts w:ascii="Times New Roman" w:hAnsi="Times New Roman" w:cs="Times New Roman"/>
          <w:bCs/>
          <w:sz w:val="24"/>
          <w:szCs w:val="24"/>
        </w:rPr>
        <w:t>Finally, there are also international homeschooling associations. The following are a sampling of such organizations around the world:</w:t>
      </w:r>
    </w:p>
    <w:p w14:paraId="3A21B813" w14:textId="77777777" w:rsidR="005A1646" w:rsidRPr="00E24DD2" w:rsidRDefault="005A1646" w:rsidP="00CC7A59">
      <w:pPr>
        <w:ind w:right="90"/>
        <w:rPr>
          <w:rFonts w:ascii="Times New Roman" w:hAnsi="Times New Roman" w:cs="Times New Roman"/>
          <w:bCs/>
          <w:sz w:val="24"/>
          <w:szCs w:val="24"/>
        </w:rPr>
      </w:pPr>
    </w:p>
    <w:p w14:paraId="1424E0C9" w14:textId="77777777" w:rsidR="00CC7A59" w:rsidRPr="00E24DD2" w:rsidRDefault="00CC7A59" w:rsidP="006B724D">
      <w:pPr>
        <w:ind w:left="540" w:right="90"/>
        <w:rPr>
          <w:rFonts w:ascii="Times New Roman" w:hAnsi="Times New Roman" w:cs="Times New Roman"/>
          <w:bCs/>
          <w:sz w:val="24"/>
          <w:szCs w:val="24"/>
        </w:rPr>
      </w:pPr>
      <w:r w:rsidRPr="00E24DD2">
        <w:rPr>
          <w:rFonts w:ascii="Times New Roman" w:hAnsi="Times New Roman" w:cs="Times New Roman"/>
          <w:bCs/>
          <w:sz w:val="24"/>
          <w:szCs w:val="24"/>
        </w:rPr>
        <w:t>0 Alternative Education Resource Organization: www.educationrevolution.org</w:t>
      </w:r>
    </w:p>
    <w:p w14:paraId="65D0435A" w14:textId="77777777" w:rsidR="00CC7A59" w:rsidRPr="00E24DD2" w:rsidRDefault="00CC7A59" w:rsidP="006B724D">
      <w:pPr>
        <w:ind w:left="540" w:right="90"/>
        <w:rPr>
          <w:rFonts w:ascii="Times New Roman" w:hAnsi="Times New Roman" w:cs="Times New Roman"/>
          <w:bCs/>
          <w:sz w:val="24"/>
          <w:szCs w:val="24"/>
        </w:rPr>
      </w:pPr>
      <w:r w:rsidRPr="00E24DD2">
        <w:rPr>
          <w:rFonts w:ascii="Times New Roman" w:hAnsi="Times New Roman" w:cs="Times New Roman"/>
          <w:bCs/>
          <w:sz w:val="24"/>
          <w:szCs w:val="24"/>
        </w:rPr>
        <w:t>0 Alternative Learning Organization: www.alternative-learning.org</w:t>
      </w:r>
    </w:p>
    <w:p w14:paraId="01B4C6B7" w14:textId="77777777" w:rsidR="00CC7A59" w:rsidRPr="00E24DD2" w:rsidRDefault="00CC7A59" w:rsidP="006B724D">
      <w:pPr>
        <w:ind w:left="540" w:right="90"/>
        <w:rPr>
          <w:rFonts w:ascii="Times New Roman" w:hAnsi="Times New Roman" w:cs="Times New Roman"/>
          <w:bCs/>
          <w:sz w:val="24"/>
          <w:szCs w:val="24"/>
        </w:rPr>
      </w:pPr>
      <w:r w:rsidRPr="00E24DD2">
        <w:rPr>
          <w:rFonts w:ascii="Times New Roman" w:hAnsi="Times New Roman" w:cs="Times New Roman"/>
          <w:bCs/>
          <w:sz w:val="24"/>
          <w:szCs w:val="24"/>
        </w:rPr>
        <w:t>0 Education Otherwise: www.education-otherwise.org</w:t>
      </w:r>
    </w:p>
    <w:p w14:paraId="0F3806FE" w14:textId="6BD1CC03" w:rsidR="00CC7A59" w:rsidRPr="00E24DD2" w:rsidRDefault="00CC7A59" w:rsidP="006B724D">
      <w:pPr>
        <w:ind w:left="540" w:right="90"/>
        <w:rPr>
          <w:rFonts w:ascii="Times New Roman" w:hAnsi="Times New Roman" w:cs="Times New Roman"/>
          <w:bCs/>
          <w:sz w:val="24"/>
          <w:szCs w:val="24"/>
        </w:rPr>
      </w:pPr>
      <w:r w:rsidRPr="00E24DD2">
        <w:rPr>
          <w:rFonts w:ascii="Times New Roman" w:hAnsi="Times New Roman" w:cs="Times New Roman"/>
          <w:bCs/>
          <w:sz w:val="24"/>
          <w:szCs w:val="24"/>
        </w:rPr>
        <w:t xml:space="preserve">0 Home Education Advisory Service: www.heas.org.uk </w:t>
      </w:r>
    </w:p>
    <w:p w14:paraId="7370EDB4" w14:textId="77777777" w:rsidR="00CC7A59" w:rsidRPr="00E24DD2" w:rsidRDefault="00CC7A59" w:rsidP="00CC7A59">
      <w:pPr>
        <w:ind w:right="90"/>
        <w:rPr>
          <w:rFonts w:ascii="Times New Roman" w:hAnsi="Times New Roman" w:cs="Times New Roman"/>
          <w:bCs/>
          <w:sz w:val="24"/>
          <w:szCs w:val="24"/>
        </w:rPr>
      </w:pPr>
    </w:p>
    <w:p w14:paraId="60C12EAD" w14:textId="2612A22C" w:rsidR="00AB4FC5" w:rsidRPr="00E24DD2" w:rsidRDefault="00AB4FC5" w:rsidP="006B724D">
      <w:pPr>
        <w:ind w:right="90"/>
        <w:rPr>
          <w:rFonts w:ascii="Times New Roman" w:hAnsi="Times New Roman" w:cs="Times New Roman"/>
          <w:bCs/>
          <w:sz w:val="24"/>
          <w:szCs w:val="24"/>
        </w:rPr>
      </w:pPr>
      <w:r w:rsidRPr="00E24DD2">
        <w:rPr>
          <w:rFonts w:ascii="Times New Roman" w:hAnsi="Times New Roman" w:cs="Times New Roman"/>
          <w:bCs/>
          <w:sz w:val="24"/>
          <w:szCs w:val="24"/>
        </w:rPr>
        <w:t>■</w:t>
      </w:r>
      <w:r w:rsidR="006B724D"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 xml:space="preserve">Book Fairs and Conventions. </w:t>
      </w:r>
      <w:r w:rsidR="006B724D" w:rsidRPr="00E24DD2">
        <w:rPr>
          <w:rFonts w:ascii="Times New Roman" w:hAnsi="Times New Roman" w:cs="Times New Roman"/>
          <w:bCs/>
          <w:sz w:val="24"/>
          <w:szCs w:val="24"/>
        </w:rPr>
        <w:t>When the market for trade shows and conventions reopens, h</w:t>
      </w:r>
      <w:r w:rsidRPr="00E24DD2">
        <w:rPr>
          <w:rFonts w:ascii="Times New Roman" w:hAnsi="Times New Roman" w:cs="Times New Roman"/>
          <w:bCs/>
          <w:sz w:val="24"/>
          <w:szCs w:val="24"/>
        </w:rPr>
        <w:t xml:space="preserve">omeschooling book fairs and conventions </w:t>
      </w:r>
      <w:r w:rsidR="006B724D" w:rsidRPr="00E24DD2">
        <w:rPr>
          <w:rFonts w:ascii="Times New Roman" w:hAnsi="Times New Roman" w:cs="Times New Roman"/>
          <w:bCs/>
          <w:sz w:val="24"/>
          <w:szCs w:val="24"/>
        </w:rPr>
        <w:t xml:space="preserve">will </w:t>
      </w:r>
      <w:r w:rsidRPr="00E24DD2">
        <w:rPr>
          <w:rFonts w:ascii="Times New Roman" w:hAnsi="Times New Roman" w:cs="Times New Roman"/>
          <w:bCs/>
          <w:sz w:val="24"/>
          <w:szCs w:val="24"/>
        </w:rPr>
        <w:t xml:space="preserve">present excellent opportunities to sell books, and they occur annually across the country. For example, the Homeschool Fair </w:t>
      </w:r>
      <w:r w:rsidR="006B724D" w:rsidRPr="00E24DD2">
        <w:rPr>
          <w:rFonts w:ascii="Times New Roman" w:hAnsi="Times New Roman" w:cs="Times New Roman"/>
          <w:bCs/>
          <w:sz w:val="24"/>
          <w:szCs w:val="24"/>
        </w:rPr>
        <w:t>(</w:t>
      </w:r>
      <w:hyperlink r:id="rId9" w:history="1">
        <w:r w:rsidR="005A1646" w:rsidRPr="00E24DD2">
          <w:rPr>
            <w:rStyle w:val="Hyperlink"/>
            <w:rFonts w:ascii="Times New Roman" w:hAnsi="Times New Roman" w:cs="Times New Roman"/>
            <w:bCs/>
            <w:sz w:val="24"/>
            <w:szCs w:val="24"/>
          </w:rPr>
          <w:t>www.homeschoolfair.com</w:t>
        </w:r>
      </w:hyperlink>
      <w:r w:rsidR="005A1646" w:rsidRPr="00E24DD2">
        <w:rPr>
          <w:rFonts w:ascii="Times New Roman" w:hAnsi="Times New Roman" w:cs="Times New Roman"/>
          <w:bCs/>
          <w:sz w:val="24"/>
          <w:szCs w:val="24"/>
        </w:rPr>
        <w:t xml:space="preserve"> </w:t>
      </w:r>
      <w:r w:rsidR="006B724D" w:rsidRPr="00E24DD2">
        <w:rPr>
          <w:rFonts w:ascii="Times New Roman" w:hAnsi="Times New Roman" w:cs="Times New Roman"/>
          <w:bCs/>
          <w:sz w:val="24"/>
          <w:szCs w:val="24"/>
        </w:rPr>
        <w:t xml:space="preserve">) </w:t>
      </w:r>
      <w:r w:rsidRPr="00E24DD2">
        <w:rPr>
          <w:rFonts w:ascii="Times New Roman" w:hAnsi="Times New Roman" w:cs="Times New Roman"/>
          <w:bCs/>
          <w:sz w:val="24"/>
          <w:szCs w:val="24"/>
        </w:rPr>
        <w:t>occurs each Memorial Day in Ontario, California</w:t>
      </w:r>
      <w:r w:rsidR="006B724D" w:rsidRPr="00E24DD2">
        <w:rPr>
          <w:rFonts w:ascii="Times New Roman" w:hAnsi="Times New Roman" w:cs="Times New Roman"/>
          <w:bCs/>
          <w:sz w:val="24"/>
          <w:szCs w:val="24"/>
        </w:rPr>
        <w:t>.</w:t>
      </w:r>
    </w:p>
    <w:p w14:paraId="6E288719" w14:textId="77777777" w:rsidR="00AB4FC5" w:rsidRPr="00E24DD2" w:rsidRDefault="00AB4FC5" w:rsidP="00AB4FC5">
      <w:pPr>
        <w:ind w:right="90"/>
        <w:rPr>
          <w:rFonts w:ascii="Times New Roman" w:hAnsi="Times New Roman" w:cs="Times New Roman"/>
          <w:bCs/>
          <w:sz w:val="24"/>
          <w:szCs w:val="24"/>
        </w:rPr>
      </w:pPr>
      <w:r w:rsidRPr="00E24DD2">
        <w:rPr>
          <w:rFonts w:ascii="Times New Roman" w:hAnsi="Times New Roman" w:cs="Times New Roman"/>
          <w:bCs/>
          <w:sz w:val="24"/>
          <w:szCs w:val="24"/>
        </w:rPr>
        <w:tab/>
      </w:r>
    </w:p>
    <w:p w14:paraId="2F0A74EF" w14:textId="77777777" w:rsidR="006B724D" w:rsidRPr="00E24DD2" w:rsidRDefault="006B724D" w:rsidP="006B724D">
      <w:pPr>
        <w:ind w:right="90"/>
        <w:rPr>
          <w:rFonts w:ascii="Times New Roman" w:hAnsi="Times New Roman" w:cs="Times New Roman"/>
          <w:bCs/>
          <w:sz w:val="24"/>
          <w:szCs w:val="24"/>
        </w:rPr>
      </w:pPr>
      <w:r w:rsidRPr="00E24DD2">
        <w:rPr>
          <w:rFonts w:ascii="Times New Roman" w:hAnsi="Times New Roman" w:cs="Times New Roman"/>
          <w:bCs/>
          <w:sz w:val="24"/>
          <w:szCs w:val="24"/>
        </w:rPr>
        <w:t>If you look diligently and strategically you may find a great source of revenue in non-traditional segments of the academic market, like homeschools. Remember to break the mass market down into manageable sub-groups and keep looking for new places in which you can sell your books.</w:t>
      </w:r>
    </w:p>
    <w:p w14:paraId="2F8F7F11" w14:textId="5D96294A" w:rsidR="006B724D" w:rsidRDefault="006B724D" w:rsidP="00AB4FC5">
      <w:pPr>
        <w:ind w:right="90"/>
        <w:rPr>
          <w:rFonts w:ascii="Times New Roman" w:hAnsi="Times New Roman" w:cs="Times New Roman"/>
          <w:bCs/>
          <w:sz w:val="24"/>
          <w:szCs w:val="24"/>
        </w:rPr>
      </w:pPr>
    </w:p>
    <w:p w14:paraId="64BADB0A" w14:textId="6F7202B2" w:rsidR="0070721F" w:rsidRDefault="0070721F" w:rsidP="00AB4FC5">
      <w:pPr>
        <w:ind w:right="90"/>
        <w:rPr>
          <w:rFonts w:ascii="Times New Roman" w:hAnsi="Times New Roman" w:cs="Times New Roman"/>
          <w:bCs/>
          <w:sz w:val="24"/>
          <w:szCs w:val="24"/>
        </w:rPr>
      </w:pPr>
    </w:p>
    <w:p w14:paraId="02712E9D" w14:textId="77777777" w:rsidR="0070721F" w:rsidRDefault="0070721F" w:rsidP="0070721F">
      <w:pPr>
        <w:rPr>
          <w:rFonts w:ascii="Times New Roman" w:eastAsia="Times New Roman" w:hAnsi="Times New Roman" w:cs="Times New Roman"/>
        </w:rPr>
      </w:pPr>
    </w:p>
    <w:p w14:paraId="4B15F4EE" w14:textId="77777777" w:rsidR="0070721F" w:rsidRDefault="0070721F" w:rsidP="0070721F">
      <w:pPr>
        <w:pStyle w:val="NormalWeb"/>
        <w:spacing w:before="0" w:after="0"/>
        <w:rPr>
          <w:rFonts w:ascii="Arial" w:hAnsi="Arial" w:cs="Arial"/>
          <w:sz w:val="20"/>
          <w:szCs w:val="20"/>
        </w:rPr>
      </w:pPr>
      <w:r>
        <w:rPr>
          <w:rFonts w:ascii="Arial" w:hAnsi="Arial" w:cs="Arial"/>
          <w:sz w:val="20"/>
          <w:szCs w:val="20"/>
        </w:rPr>
        <w:t>***************************************************************************************************************</w:t>
      </w:r>
    </w:p>
    <w:p w14:paraId="24623BA3" w14:textId="77777777" w:rsidR="0070721F" w:rsidRDefault="0070721F" w:rsidP="0070721F">
      <w:pPr>
        <w:rPr>
          <w:rFonts w:ascii="Times New Roman" w:hAnsi="Times New Roman" w:cs="Times New Roman"/>
          <w:sz w:val="24"/>
          <w:szCs w:val="24"/>
        </w:rPr>
      </w:pPr>
      <w:r>
        <w:t xml:space="preserve">Brian Jud is the author of </w:t>
      </w:r>
      <w:r>
        <w:rPr>
          <w:i/>
          <w:iCs/>
        </w:rPr>
        <w:t>How to Make Real Money Selling Books</w:t>
      </w:r>
      <w:r>
        <w:t xml:space="preserve">, the Executive Director of the Association of Publishers for Special Sales (APSS – </w:t>
      </w:r>
      <w:hyperlink r:id="rId10" w:history="1">
        <w:r>
          <w:rPr>
            <w:rStyle w:val="Hyperlink"/>
          </w:rPr>
          <w:t>www.bookapss.org</w:t>
        </w:r>
      </w:hyperlink>
      <w:r>
        <w:t>), and the administrator of Book Selling University (</w:t>
      </w:r>
      <w:hyperlink r:id="rId11" w:history="1">
        <w:r>
          <w:rPr>
            <w:rStyle w:val="Hyperlink"/>
          </w:rPr>
          <w:t>www.booksellinguniversity.com</w:t>
        </w:r>
      </w:hyperlink>
      <w:r>
        <w:t xml:space="preserve">) Contact Brian at brianjud@bookmarketing.com or www.premiumbookcompany.com  </w:t>
      </w:r>
    </w:p>
    <w:p w14:paraId="03DE4E5E" w14:textId="77777777" w:rsidR="0070721F" w:rsidRPr="00E24DD2" w:rsidRDefault="0070721F" w:rsidP="00AB4FC5">
      <w:pPr>
        <w:ind w:right="90"/>
        <w:rPr>
          <w:rFonts w:ascii="Times New Roman" w:hAnsi="Times New Roman" w:cs="Times New Roman"/>
          <w:bCs/>
          <w:sz w:val="24"/>
          <w:szCs w:val="24"/>
        </w:rPr>
      </w:pPr>
    </w:p>
    <w:p w14:paraId="6DE39717" w14:textId="77777777" w:rsidR="00AB4FC5" w:rsidRPr="00E24DD2" w:rsidRDefault="00AB4FC5" w:rsidP="00AB4FC5">
      <w:pPr>
        <w:ind w:right="90"/>
        <w:rPr>
          <w:rFonts w:ascii="Times New Roman" w:hAnsi="Times New Roman" w:cs="Times New Roman"/>
          <w:bCs/>
          <w:sz w:val="24"/>
          <w:szCs w:val="24"/>
        </w:rPr>
      </w:pPr>
    </w:p>
    <w:p w14:paraId="506B88FD" w14:textId="77777777" w:rsidR="004F1F48" w:rsidRPr="00E24DD2" w:rsidRDefault="004F1F48" w:rsidP="004F1F48">
      <w:pPr>
        <w:ind w:right="90"/>
        <w:rPr>
          <w:rFonts w:ascii="Times New Roman" w:hAnsi="Times New Roman" w:cs="Times New Roman"/>
          <w:b/>
          <w:sz w:val="24"/>
          <w:szCs w:val="24"/>
        </w:rPr>
      </w:pPr>
    </w:p>
    <w:sectPr w:rsidR="004F1F48" w:rsidRPr="00E2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48"/>
    <w:rsid w:val="003A763E"/>
    <w:rsid w:val="004134FC"/>
    <w:rsid w:val="004B50C8"/>
    <w:rsid w:val="004F1F48"/>
    <w:rsid w:val="00586AB7"/>
    <w:rsid w:val="005A1646"/>
    <w:rsid w:val="00672605"/>
    <w:rsid w:val="006B724D"/>
    <w:rsid w:val="0070721F"/>
    <w:rsid w:val="007B22A8"/>
    <w:rsid w:val="009837E9"/>
    <w:rsid w:val="00A90C08"/>
    <w:rsid w:val="00AA6F90"/>
    <w:rsid w:val="00AB4FC5"/>
    <w:rsid w:val="00CC7A59"/>
    <w:rsid w:val="00D6491F"/>
    <w:rsid w:val="00DF4D96"/>
    <w:rsid w:val="00DF53DD"/>
    <w:rsid w:val="00E24DD2"/>
    <w:rsid w:val="00EB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AFB"/>
  <w15:chartTrackingRefBased/>
  <w15:docId w15:val="{5686E997-C7FE-499E-BA2B-A6ADE13E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48"/>
    <w:pPr>
      <w:widowControl w:val="0"/>
      <w:autoSpaceDE w:val="0"/>
      <w:autoSpaceDN w:val="0"/>
      <w:spacing w:after="0" w:line="240" w:lineRule="auto"/>
    </w:pPr>
    <w:rPr>
      <w:rFonts w:ascii="Palatino" w:eastAsia="Palatino" w:hAnsi="Palatino" w:cs="Palatino"/>
    </w:rPr>
  </w:style>
  <w:style w:type="paragraph" w:styleId="Heading4">
    <w:name w:val="heading 4"/>
    <w:basedOn w:val="Normal"/>
    <w:link w:val="Heading4Char"/>
    <w:uiPriority w:val="9"/>
    <w:unhideWhenUsed/>
    <w:qFormat/>
    <w:rsid w:val="004F1F48"/>
    <w:pPr>
      <w:spacing w:line="371" w:lineRule="exact"/>
      <w:ind w:left="900"/>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1F48"/>
    <w:rPr>
      <w:rFonts w:ascii="Palatino" w:eastAsia="Palatino" w:hAnsi="Palatino" w:cs="Palatino"/>
      <w:b/>
      <w:bCs/>
      <w:sz w:val="23"/>
      <w:szCs w:val="23"/>
    </w:rPr>
  </w:style>
  <w:style w:type="character" w:styleId="Hyperlink">
    <w:name w:val="Hyperlink"/>
    <w:basedOn w:val="DefaultParagraphFont"/>
    <w:uiPriority w:val="99"/>
    <w:unhideWhenUsed/>
    <w:rsid w:val="004F1F48"/>
    <w:rPr>
      <w:color w:val="0563C1" w:themeColor="hyperlink"/>
      <w:u w:val="single"/>
    </w:rPr>
  </w:style>
  <w:style w:type="paragraph" w:styleId="BodyText">
    <w:name w:val="Body Text"/>
    <w:basedOn w:val="Normal"/>
    <w:link w:val="BodyTextChar"/>
    <w:uiPriority w:val="1"/>
    <w:qFormat/>
    <w:rsid w:val="004F1F48"/>
    <w:rPr>
      <w:sz w:val="20"/>
      <w:szCs w:val="20"/>
    </w:rPr>
  </w:style>
  <w:style w:type="character" w:customStyle="1" w:styleId="BodyTextChar">
    <w:name w:val="Body Text Char"/>
    <w:basedOn w:val="DefaultParagraphFont"/>
    <w:link w:val="BodyText"/>
    <w:uiPriority w:val="1"/>
    <w:rsid w:val="004F1F48"/>
    <w:rPr>
      <w:rFonts w:ascii="Palatino" w:eastAsia="Palatino" w:hAnsi="Palatino" w:cs="Palatino"/>
      <w:sz w:val="20"/>
      <w:szCs w:val="20"/>
    </w:rPr>
  </w:style>
  <w:style w:type="character" w:styleId="UnresolvedMention">
    <w:name w:val="Unresolved Mention"/>
    <w:basedOn w:val="DefaultParagraphFont"/>
    <w:uiPriority w:val="99"/>
    <w:semiHidden/>
    <w:unhideWhenUsed/>
    <w:rsid w:val="00AB4FC5"/>
    <w:rPr>
      <w:color w:val="605E5C"/>
      <w:shd w:val="clear" w:color="auto" w:fill="E1DFDD"/>
    </w:rPr>
  </w:style>
  <w:style w:type="paragraph" w:styleId="NormalWeb">
    <w:name w:val="Normal (Web)"/>
    <w:basedOn w:val="Normal"/>
    <w:semiHidden/>
    <w:unhideWhenUsed/>
    <w:rsid w:val="0070721F"/>
    <w:pPr>
      <w:widowControl/>
      <w:autoSpaceDE/>
      <w:autoSpaceDN/>
      <w:spacing w:before="280" w:after="115"/>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omeschoolmagazin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meschooltoda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school.com" TargetMode="External"/><Relationship Id="rId11" Type="http://schemas.openxmlformats.org/officeDocument/2006/relationships/hyperlink" Target="http://www.booksellinguniversity.com" TargetMode="External"/><Relationship Id="rId5" Type="http://schemas.openxmlformats.org/officeDocument/2006/relationships/hyperlink" Target="http://www.naaha.com" TargetMode="External"/><Relationship Id="rId10" Type="http://schemas.openxmlformats.org/officeDocument/2006/relationships/hyperlink" Target="http://www.bookapss.org" TargetMode="External"/><Relationship Id="rId4" Type="http://schemas.openxmlformats.org/officeDocument/2006/relationships/hyperlink" Target="https://a2zhomeschooling.com/religion/jewish_homeschooling/" TargetMode="External"/><Relationship Id="rId9" Type="http://schemas.openxmlformats.org/officeDocument/2006/relationships/hyperlink" Target="http://www.homeschool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7</cp:revision>
  <dcterms:created xsi:type="dcterms:W3CDTF">2020-06-05T19:22:00Z</dcterms:created>
  <dcterms:modified xsi:type="dcterms:W3CDTF">2020-06-08T21:00:00Z</dcterms:modified>
</cp:coreProperties>
</file>